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7" w:rsidRDefault="005C7AB0" w:rsidP="000327E1">
      <w:pPr>
        <w:pStyle w:val="Title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-161925</wp:posOffset>
            </wp:positionV>
            <wp:extent cx="1149350" cy="1095375"/>
            <wp:effectExtent l="19050" t="0" r="0" b="0"/>
            <wp:wrapTight wrapText="bothSides">
              <wp:wrapPolygon edited="0">
                <wp:start x="-358" y="0"/>
                <wp:lineTo x="-358" y="21412"/>
                <wp:lineTo x="21481" y="21412"/>
                <wp:lineTo x="21481" y="0"/>
                <wp:lineTo x="-358" y="0"/>
              </wp:wrapPolygon>
            </wp:wrapTight>
            <wp:docPr id="1" name="Picture 0" descr="BEF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Grant Evaluation Form</w:t>
      </w:r>
    </w:p>
    <w:p w:rsidR="00B55B29" w:rsidRPr="00374249" w:rsidRDefault="00374249" w:rsidP="000327E1">
      <w:pPr>
        <w:spacing w:after="0" w:line="240" w:lineRule="auto"/>
        <w:ind w:left="2160"/>
        <w:rPr>
          <w:rFonts w:ascii="Sylfaen" w:hAnsi="Sylfaen"/>
          <w:sz w:val="18"/>
        </w:rPr>
      </w:pPr>
      <w:r w:rsidRPr="00374249">
        <w:rPr>
          <w:rFonts w:ascii="Sylfaen" w:hAnsi="Sylfaen"/>
          <w:sz w:val="18"/>
        </w:rPr>
        <w:t>Mail</w:t>
      </w:r>
      <w:r w:rsidR="005747D8">
        <w:rPr>
          <w:rFonts w:ascii="Sylfaen" w:hAnsi="Sylfaen"/>
          <w:sz w:val="18"/>
        </w:rPr>
        <w:t xml:space="preserve"> or email</w:t>
      </w:r>
      <w:r w:rsidRPr="00374249">
        <w:rPr>
          <w:rFonts w:ascii="Sylfaen" w:hAnsi="Sylfaen"/>
          <w:sz w:val="18"/>
        </w:rPr>
        <w:t xml:space="preserve"> this completed form</w:t>
      </w:r>
      <w:r w:rsidR="000723C9">
        <w:rPr>
          <w:rFonts w:ascii="Sylfaen" w:hAnsi="Sylfaen"/>
          <w:sz w:val="18"/>
        </w:rPr>
        <w:t>, a copy of the final purchase order,</w:t>
      </w:r>
      <w:r w:rsidR="005747D8">
        <w:rPr>
          <w:rFonts w:ascii="Sylfaen" w:hAnsi="Sylfaen"/>
          <w:sz w:val="18"/>
        </w:rPr>
        <w:t xml:space="preserve"> and digital photos</w:t>
      </w:r>
      <w:r w:rsidRPr="00374249">
        <w:rPr>
          <w:rFonts w:ascii="Sylfaen" w:hAnsi="Sylfaen"/>
          <w:sz w:val="18"/>
        </w:rPr>
        <w:t xml:space="preserve"> to the BEF at PO Box 92, Bethel, CT 06801</w:t>
      </w:r>
      <w:r w:rsidR="00D02CB1">
        <w:rPr>
          <w:rFonts w:ascii="Sylfaen" w:hAnsi="Sylfaen"/>
          <w:sz w:val="18"/>
        </w:rPr>
        <w:t xml:space="preserve"> within 3 months following the start of the program or receipt of grant.</w:t>
      </w:r>
      <w:r w:rsidR="005747D8">
        <w:rPr>
          <w:rFonts w:ascii="Sylfaen" w:hAnsi="Sylfaen"/>
          <w:sz w:val="18"/>
        </w:rPr>
        <w:t xml:space="preserve">  The email address is </w:t>
      </w:r>
      <w:hyperlink r:id="rId8" w:history="1">
        <w:r w:rsidR="0022397A" w:rsidRPr="00077E48">
          <w:rPr>
            <w:rStyle w:val="Hyperlink"/>
            <w:rFonts w:ascii="Sylfaen" w:hAnsi="Sylfaen"/>
            <w:sz w:val="18"/>
          </w:rPr>
          <w:t>betheledfoundation@yahoo.com</w:t>
        </w:r>
      </w:hyperlink>
      <w:r w:rsidR="005747D8">
        <w:rPr>
          <w:rFonts w:ascii="Sylfaen" w:hAnsi="Sylfaen"/>
          <w:sz w:val="18"/>
        </w:rPr>
        <w:t xml:space="preserve">. </w:t>
      </w:r>
    </w:p>
    <w:p w:rsidR="000327E1" w:rsidRDefault="000327E1" w:rsidP="000327E1">
      <w:pPr>
        <w:spacing w:after="0" w:line="240" w:lineRule="auto"/>
        <w:rPr>
          <w:rFonts w:ascii="Sylfaen" w:hAnsi="Sylfaen"/>
          <w:sz w:val="20"/>
        </w:rPr>
      </w:pPr>
    </w:p>
    <w:p w:rsidR="000327E1" w:rsidRPr="000327E1" w:rsidRDefault="000327E1" w:rsidP="000327E1">
      <w:pPr>
        <w:spacing w:after="0" w:line="240" w:lineRule="auto"/>
        <w:rPr>
          <w:rFonts w:ascii="Sylfaen" w:hAnsi="Sylfae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00"/>
      </w:tblGrid>
      <w:tr w:rsidR="000327E1" w:rsidRPr="000327E1" w:rsidTr="000327E1">
        <w:trPr>
          <w:trHeight w:val="360"/>
        </w:trPr>
        <w:tc>
          <w:tcPr>
            <w:tcW w:w="2538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 w:rsidRPr="000327E1">
              <w:rPr>
                <w:rFonts w:ascii="Sylfaen" w:hAnsi="Sylfaen"/>
                <w:b/>
                <w:sz w:val="20"/>
                <w:szCs w:val="20"/>
              </w:rPr>
              <w:t>Today’s</w:t>
            </w:r>
            <w:r w:rsidRPr="000327E1">
              <w:rPr>
                <w:rFonts w:ascii="Sylfaen" w:hAnsi="Sylfaen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8100" w:type="dxa"/>
            <w:vAlign w:val="center"/>
          </w:tcPr>
          <w:p w:rsidR="000327E1" w:rsidRPr="000327E1" w:rsidRDefault="000327E1" w:rsidP="00E85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1" w:rsidRPr="000327E1" w:rsidTr="000327E1">
        <w:trPr>
          <w:trHeight w:val="360"/>
        </w:trPr>
        <w:tc>
          <w:tcPr>
            <w:tcW w:w="2538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27E1">
              <w:rPr>
                <w:rFonts w:ascii="Sylfaen" w:hAnsi="Sylfaen"/>
                <w:b/>
                <w:sz w:val="20"/>
                <w:szCs w:val="20"/>
              </w:rPr>
              <w:t>School Name:</w:t>
            </w:r>
          </w:p>
        </w:tc>
        <w:tc>
          <w:tcPr>
            <w:tcW w:w="8100" w:type="dxa"/>
            <w:vAlign w:val="center"/>
          </w:tcPr>
          <w:p w:rsidR="000327E1" w:rsidRPr="000327E1" w:rsidRDefault="000327E1" w:rsidP="00E85D7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1" w:rsidRPr="000327E1" w:rsidTr="000327E1">
        <w:trPr>
          <w:trHeight w:val="360"/>
        </w:trPr>
        <w:tc>
          <w:tcPr>
            <w:tcW w:w="2538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27E1">
              <w:rPr>
                <w:rFonts w:ascii="Sylfaen" w:hAnsi="Sylfaen"/>
                <w:b/>
                <w:sz w:val="20"/>
                <w:szCs w:val="20"/>
              </w:rPr>
              <w:t>Project Director Name(s):</w:t>
            </w:r>
          </w:p>
        </w:tc>
        <w:tc>
          <w:tcPr>
            <w:tcW w:w="8100" w:type="dxa"/>
            <w:vAlign w:val="center"/>
          </w:tcPr>
          <w:p w:rsidR="000327E1" w:rsidRPr="000327E1" w:rsidRDefault="000327E1" w:rsidP="00E85D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7E1" w:rsidRPr="000327E1" w:rsidTr="000327E1">
        <w:trPr>
          <w:trHeight w:val="360"/>
        </w:trPr>
        <w:tc>
          <w:tcPr>
            <w:tcW w:w="2538" w:type="dxa"/>
            <w:tcBorders>
              <w:top w:val="single" w:sz="18" w:space="0" w:color="auto"/>
            </w:tcBorders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27E1">
              <w:rPr>
                <w:rFonts w:ascii="Sylfaen" w:hAnsi="Sylfaen"/>
                <w:b/>
                <w:sz w:val="20"/>
                <w:szCs w:val="20"/>
              </w:rPr>
              <w:t>Project Title:</w:t>
            </w:r>
          </w:p>
        </w:tc>
        <w:tc>
          <w:tcPr>
            <w:tcW w:w="8100" w:type="dxa"/>
            <w:tcBorders>
              <w:top w:val="single" w:sz="18" w:space="0" w:color="auto"/>
            </w:tcBorders>
            <w:vAlign w:val="center"/>
          </w:tcPr>
          <w:p w:rsidR="000327E1" w:rsidRPr="000327E1" w:rsidRDefault="000327E1" w:rsidP="00E85D77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327E1" w:rsidRPr="000327E1" w:rsidRDefault="000327E1" w:rsidP="000327E1">
      <w:pPr>
        <w:spacing w:after="0" w:line="240" w:lineRule="auto"/>
        <w:rPr>
          <w:rFonts w:ascii="Sylfaen" w:hAnsi="Sylfaen"/>
          <w:sz w:val="20"/>
          <w:szCs w:val="20"/>
        </w:rPr>
      </w:pPr>
    </w:p>
    <w:tbl>
      <w:tblPr>
        <w:tblStyle w:val="TableGrid"/>
        <w:tblW w:w="10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170"/>
        <w:gridCol w:w="990"/>
        <w:gridCol w:w="1170"/>
        <w:gridCol w:w="1170"/>
        <w:gridCol w:w="1440"/>
        <w:gridCol w:w="1126"/>
      </w:tblGrid>
      <w:tr w:rsidR="000327E1" w:rsidRPr="000327E1" w:rsidTr="00E85D77">
        <w:tc>
          <w:tcPr>
            <w:tcW w:w="2988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0327E1">
              <w:rPr>
                <w:rFonts w:ascii="Sylfaen" w:hAnsi="Sylfaen"/>
                <w:i/>
                <w:sz w:val="20"/>
                <w:szCs w:val="20"/>
              </w:rPr>
              <w:t># directly involved in project:</w:t>
            </w:r>
          </w:p>
        </w:tc>
        <w:tc>
          <w:tcPr>
            <w:tcW w:w="1170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27E1">
              <w:rPr>
                <w:rFonts w:ascii="Sylfaen" w:hAnsi="Sylfaen"/>
                <w:sz w:val="20"/>
                <w:szCs w:val="20"/>
              </w:rPr>
              <w:t>Students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327E1" w:rsidRPr="000327E1" w:rsidRDefault="000327E1" w:rsidP="00E8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27E1">
              <w:rPr>
                <w:rFonts w:ascii="Sylfaen" w:hAnsi="Sylfaen"/>
                <w:sz w:val="20"/>
                <w:szCs w:val="20"/>
              </w:rPr>
              <w:t>Teachers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327E1" w:rsidRPr="000327E1" w:rsidRDefault="000327E1" w:rsidP="00E8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27E1">
              <w:rPr>
                <w:rFonts w:ascii="Sylfaen" w:hAnsi="Sylfaen"/>
                <w:sz w:val="20"/>
                <w:szCs w:val="20"/>
              </w:rPr>
              <w:t>Grade(s)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0327E1" w:rsidRPr="000327E1" w:rsidRDefault="000327E1" w:rsidP="00E8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1" w:rsidRPr="000327E1" w:rsidTr="000327E1">
        <w:trPr>
          <w:trHeight w:val="395"/>
        </w:trPr>
        <w:tc>
          <w:tcPr>
            <w:tcW w:w="2988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0327E1">
              <w:rPr>
                <w:rFonts w:ascii="Sylfaen" w:hAnsi="Sylfaen"/>
                <w:i/>
                <w:sz w:val="20"/>
                <w:szCs w:val="20"/>
              </w:rPr>
              <w:t xml:space="preserve"># indirectly impacted: </w:t>
            </w:r>
            <w:r w:rsidRPr="000327E1">
              <w:rPr>
                <w:rFonts w:ascii="Sylfaen" w:hAnsi="Sylfaen"/>
                <w:i/>
                <w:sz w:val="20"/>
                <w:szCs w:val="20"/>
              </w:rPr>
              <w:tab/>
            </w:r>
          </w:p>
        </w:tc>
        <w:tc>
          <w:tcPr>
            <w:tcW w:w="1170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27E1">
              <w:rPr>
                <w:rFonts w:ascii="Sylfaen" w:hAnsi="Sylfaen"/>
                <w:sz w:val="20"/>
                <w:szCs w:val="20"/>
              </w:rPr>
              <w:t>Students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327E1" w:rsidRPr="000327E1" w:rsidRDefault="000327E1" w:rsidP="00E8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27E1">
              <w:rPr>
                <w:rFonts w:ascii="Sylfaen" w:hAnsi="Sylfaen"/>
                <w:sz w:val="20"/>
                <w:szCs w:val="20"/>
              </w:rPr>
              <w:t>Teachers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7E1" w:rsidRPr="000327E1" w:rsidRDefault="000327E1" w:rsidP="00E8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27E1" w:rsidRPr="000327E1" w:rsidRDefault="000327E1" w:rsidP="00E85D77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0327E1" w:rsidRPr="000327E1" w:rsidRDefault="000327E1" w:rsidP="00E8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1" w:rsidRPr="000327E1" w:rsidTr="000327E1">
        <w:trPr>
          <w:trHeight w:val="395"/>
        </w:trPr>
        <w:tc>
          <w:tcPr>
            <w:tcW w:w="2988" w:type="dxa"/>
            <w:vAlign w:val="center"/>
          </w:tcPr>
          <w:p w:rsidR="000327E1" w:rsidRPr="000327E1" w:rsidRDefault="000327E1" w:rsidP="00E85D77">
            <w:pPr>
              <w:rPr>
                <w:rFonts w:ascii="Sylfaen" w:hAnsi="Sylfaen"/>
                <w:sz w:val="20"/>
                <w:szCs w:val="20"/>
              </w:rPr>
            </w:pPr>
            <w:r w:rsidRPr="000327E1">
              <w:rPr>
                <w:rFonts w:ascii="Sylfaen" w:hAnsi="Sylfaen"/>
                <w:sz w:val="20"/>
                <w:szCs w:val="20"/>
              </w:rPr>
              <w:t>Grant Amount Approved: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327E1" w:rsidRPr="000327E1" w:rsidRDefault="000327E1" w:rsidP="000327E1">
            <w:pPr>
              <w:rPr>
                <w:rFonts w:ascii="Arial" w:hAnsi="Arial" w:cs="Arial"/>
                <w:sz w:val="20"/>
                <w:szCs w:val="20"/>
              </w:rPr>
            </w:pPr>
            <w:r w:rsidRPr="000327E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40" w:type="dxa"/>
            <w:gridSpan w:val="2"/>
            <w:vAlign w:val="center"/>
          </w:tcPr>
          <w:p w:rsidR="000327E1" w:rsidRPr="000327E1" w:rsidRDefault="000327E1" w:rsidP="0003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7E1">
              <w:rPr>
                <w:rFonts w:ascii="Sylfaen" w:hAnsi="Sylfaen"/>
                <w:sz w:val="20"/>
                <w:szCs w:val="20"/>
              </w:rPr>
              <w:t xml:space="preserve">Amount </w:t>
            </w:r>
            <w:r w:rsidRPr="000327E1">
              <w:rPr>
                <w:rFonts w:ascii="Sylfaen" w:hAnsi="Sylfaen"/>
                <w:sz w:val="20"/>
                <w:szCs w:val="20"/>
              </w:rPr>
              <w:t>Expended</w:t>
            </w:r>
            <w:r w:rsidRPr="000327E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vAlign w:val="center"/>
          </w:tcPr>
          <w:p w:rsidR="000327E1" w:rsidRPr="000327E1" w:rsidRDefault="000327E1" w:rsidP="000327E1">
            <w:pPr>
              <w:rPr>
                <w:rFonts w:ascii="Arial" w:hAnsi="Arial" w:cs="Arial"/>
                <w:sz w:val="20"/>
                <w:szCs w:val="20"/>
              </w:rPr>
            </w:pPr>
            <w:r w:rsidRPr="000327E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0327E1" w:rsidRPr="000327E1" w:rsidRDefault="000327E1" w:rsidP="000327E1">
      <w:pPr>
        <w:spacing w:after="0" w:line="240" w:lineRule="auto"/>
        <w:rPr>
          <w:rFonts w:ascii="Sylfaen" w:hAnsi="Sylfaen"/>
          <w:sz w:val="20"/>
          <w:szCs w:val="20"/>
        </w:rPr>
      </w:pPr>
    </w:p>
    <w:p w:rsidR="00A87AF1" w:rsidRPr="000327E1" w:rsidRDefault="00C26066" w:rsidP="000327E1">
      <w:pPr>
        <w:spacing w:after="0" w:line="240" w:lineRule="auto"/>
        <w:rPr>
          <w:rFonts w:ascii="Sylfaen" w:hAnsi="Sylfaen"/>
          <w:sz w:val="20"/>
          <w:szCs w:val="20"/>
        </w:rPr>
      </w:pPr>
      <w:r w:rsidRPr="000327E1">
        <w:rPr>
          <w:rFonts w:ascii="Sylfaen" w:hAnsi="Sylfaen"/>
          <w:sz w:val="20"/>
          <w:szCs w:val="20"/>
        </w:rPr>
        <w:t>A copy of the f</w:t>
      </w:r>
      <w:r w:rsidR="005F72D1" w:rsidRPr="000327E1">
        <w:rPr>
          <w:rFonts w:ascii="Sylfaen" w:hAnsi="Sylfaen"/>
          <w:sz w:val="20"/>
          <w:szCs w:val="20"/>
        </w:rPr>
        <w:t>inal purchase order is attached</w:t>
      </w:r>
      <w:r w:rsidR="002545E0" w:rsidRPr="000327E1">
        <w:rPr>
          <w:rFonts w:ascii="Sylfaen" w:hAnsi="Sylfaen"/>
          <w:sz w:val="20"/>
          <w:szCs w:val="20"/>
        </w:rPr>
        <w:t>.</w:t>
      </w:r>
      <w:r w:rsidR="005F72D1" w:rsidRPr="000327E1">
        <w:rPr>
          <w:rFonts w:ascii="Sylfaen" w:hAnsi="Sylfaen"/>
          <w:sz w:val="20"/>
          <w:szCs w:val="20"/>
        </w:rPr>
        <w:t xml:space="preserve"> </w:t>
      </w:r>
      <w:r w:rsidR="002545E0" w:rsidRPr="000327E1">
        <w:rPr>
          <w:rFonts w:ascii="Sylfaen" w:hAnsi="Sylfaen"/>
          <w:sz w:val="20"/>
          <w:szCs w:val="20"/>
        </w:rPr>
        <w:sym w:font="Wingdings" w:char="F06F"/>
      </w:r>
      <w:r w:rsidR="005F72D1" w:rsidRPr="000327E1">
        <w:rPr>
          <w:rFonts w:ascii="Sylfaen" w:hAnsi="Sylfaen"/>
          <w:sz w:val="20"/>
          <w:szCs w:val="20"/>
        </w:rPr>
        <w:t xml:space="preserve">  </w:t>
      </w:r>
      <w:r w:rsidRPr="000327E1">
        <w:rPr>
          <w:rFonts w:ascii="Sylfaen" w:hAnsi="Sylfaen"/>
          <w:sz w:val="20"/>
          <w:szCs w:val="20"/>
        </w:rPr>
        <w:t xml:space="preserve"> </w:t>
      </w:r>
      <w:proofErr w:type="gramStart"/>
      <w:r w:rsidRPr="000327E1">
        <w:rPr>
          <w:rFonts w:ascii="Sylfaen" w:hAnsi="Sylfaen"/>
          <w:sz w:val="20"/>
          <w:szCs w:val="20"/>
        </w:rPr>
        <w:t>Previously sent in</w:t>
      </w:r>
      <w:r w:rsidR="002545E0" w:rsidRPr="000327E1">
        <w:rPr>
          <w:rFonts w:ascii="Sylfaen" w:hAnsi="Sylfaen"/>
          <w:sz w:val="20"/>
          <w:szCs w:val="20"/>
        </w:rPr>
        <w:t>.</w:t>
      </w:r>
      <w:proofErr w:type="gramEnd"/>
      <w:r w:rsidR="00663386" w:rsidRPr="000327E1">
        <w:rPr>
          <w:rFonts w:ascii="Sylfaen" w:hAnsi="Sylfaen"/>
          <w:sz w:val="20"/>
          <w:szCs w:val="20"/>
        </w:rPr>
        <w:t xml:space="preserve"> </w:t>
      </w:r>
      <w:r w:rsidR="000327E1" w:rsidRPr="000327E1">
        <w:rPr>
          <w:rFonts w:ascii="Sylfaen" w:hAnsi="Sylfaen"/>
          <w:sz w:val="20"/>
          <w:szCs w:val="20"/>
        </w:rPr>
        <w:t xml:space="preserve">   </w:t>
      </w:r>
      <w:r w:rsidR="002545E0" w:rsidRPr="000327E1">
        <w:rPr>
          <w:rFonts w:ascii="Sylfaen" w:hAnsi="Sylfaen"/>
          <w:sz w:val="20"/>
          <w:szCs w:val="20"/>
        </w:rPr>
        <w:sym w:font="Wingdings" w:char="F06F"/>
      </w:r>
      <w:r w:rsidRPr="000327E1">
        <w:rPr>
          <w:rFonts w:ascii="Sylfaen" w:hAnsi="Sylfaen"/>
          <w:sz w:val="20"/>
          <w:szCs w:val="20"/>
        </w:rPr>
        <w:t xml:space="preserve"> </w:t>
      </w:r>
      <w:r w:rsidR="005F72D1" w:rsidRPr="000327E1">
        <w:rPr>
          <w:rFonts w:ascii="Sylfaen" w:hAnsi="Sylfaen"/>
          <w:sz w:val="20"/>
          <w:szCs w:val="20"/>
        </w:rPr>
        <w:t xml:space="preserve"> </w:t>
      </w:r>
      <w:r w:rsidR="00A87AF1" w:rsidRPr="000327E1">
        <w:rPr>
          <w:rFonts w:ascii="Sylfaen" w:hAnsi="Sylfaen"/>
          <w:sz w:val="20"/>
          <w:szCs w:val="20"/>
        </w:rPr>
        <w:t xml:space="preserve">If the amount approved differs from the amount </w:t>
      </w:r>
      <w:r w:rsidR="0032505F" w:rsidRPr="000327E1">
        <w:rPr>
          <w:rFonts w:ascii="Sylfaen" w:hAnsi="Sylfaen"/>
          <w:sz w:val="20"/>
          <w:szCs w:val="20"/>
        </w:rPr>
        <w:t>expended, please explain:</w:t>
      </w:r>
    </w:p>
    <w:p w:rsidR="000327E1" w:rsidRDefault="000327E1" w:rsidP="000327E1">
      <w:pPr>
        <w:spacing w:after="0" w:line="240" w:lineRule="auto"/>
        <w:rPr>
          <w:rFonts w:ascii="Sylfaen" w:hAnsi="Sylfaen"/>
          <w:sz w:val="20"/>
        </w:rPr>
      </w:pPr>
    </w:p>
    <w:p w:rsidR="000327E1" w:rsidRDefault="000327E1" w:rsidP="000327E1">
      <w:pPr>
        <w:spacing w:after="0" w:line="240" w:lineRule="auto"/>
        <w:rPr>
          <w:rFonts w:ascii="Sylfaen" w:hAnsi="Sylfaen"/>
          <w:sz w:val="20"/>
        </w:rPr>
      </w:pPr>
    </w:p>
    <w:p w:rsidR="0032505F" w:rsidRPr="005C26F3" w:rsidRDefault="00A90C29" w:rsidP="000327E1">
      <w:pPr>
        <w:spacing w:after="0" w:line="240" w:lineRule="auto"/>
        <w:rPr>
          <w:rFonts w:ascii="Sylfaen" w:hAnsi="Sylfaen"/>
          <w:sz w:val="20"/>
        </w:rPr>
      </w:pPr>
      <w:r w:rsidRPr="005C26F3">
        <w:rPr>
          <w:rFonts w:ascii="Sylfaen" w:hAnsi="Sylfaen"/>
          <w:b/>
          <w:sz w:val="20"/>
        </w:rPr>
        <w:t>Project Summary</w:t>
      </w:r>
      <w:r w:rsidRPr="005C26F3">
        <w:rPr>
          <w:rFonts w:ascii="Sylfaen" w:hAnsi="Sylfaen"/>
          <w:sz w:val="20"/>
        </w:rPr>
        <w:t>:</w:t>
      </w:r>
      <w:r w:rsidR="00663386">
        <w:rPr>
          <w:rFonts w:ascii="Sylfaen" w:hAnsi="Sylfaen"/>
          <w:sz w:val="20"/>
        </w:rPr>
        <w:t xml:space="preserve"> (A</w:t>
      </w:r>
      <w:r w:rsidR="00EB14B9" w:rsidRPr="005C26F3">
        <w:rPr>
          <w:rFonts w:ascii="Sylfaen" w:hAnsi="Sylfaen"/>
          <w:sz w:val="20"/>
        </w:rPr>
        <w:t>ttach extra paper, if necessary)</w:t>
      </w:r>
      <w:r w:rsidR="00663386">
        <w:rPr>
          <w:rFonts w:ascii="Sylfaen" w:hAnsi="Sylfaen"/>
          <w:sz w:val="20"/>
        </w:rPr>
        <w:t>.</w:t>
      </w:r>
    </w:p>
    <w:p w:rsidR="00A90C29" w:rsidRPr="005C26F3" w:rsidRDefault="00A90C29" w:rsidP="000327E1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</w:rPr>
      </w:pPr>
      <w:r w:rsidRPr="005C26F3">
        <w:rPr>
          <w:rFonts w:ascii="Sylfaen" w:hAnsi="Sylfaen"/>
          <w:sz w:val="20"/>
        </w:rPr>
        <w:t>What did your students do as part of this project?</w:t>
      </w: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A90C29" w:rsidRPr="005C26F3" w:rsidRDefault="00A90C29" w:rsidP="000327E1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</w:rPr>
      </w:pPr>
      <w:r w:rsidRPr="005C26F3">
        <w:rPr>
          <w:rFonts w:ascii="Sylfaen" w:hAnsi="Sylfaen"/>
          <w:sz w:val="20"/>
        </w:rPr>
        <w:t>What were the most important things your students learned as a result of this project?</w:t>
      </w:r>
    </w:p>
    <w:p w:rsidR="000327E1" w:rsidRPr="000327E1" w:rsidRDefault="000327E1" w:rsidP="000327E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A90C29" w:rsidRPr="005C26F3" w:rsidRDefault="00A90C29" w:rsidP="000327E1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</w:rPr>
      </w:pPr>
      <w:r w:rsidRPr="005C26F3">
        <w:rPr>
          <w:rFonts w:ascii="Sylfaen" w:hAnsi="Sylfaen"/>
          <w:sz w:val="20"/>
        </w:rPr>
        <w:t>If applicable, how did your school administration and/or colleagues support you as you implemented your project?</w:t>
      </w: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196C5E" w:rsidRPr="005C26F3" w:rsidRDefault="00A90C29" w:rsidP="000327E1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</w:rPr>
      </w:pPr>
      <w:r w:rsidRPr="005C26F3">
        <w:rPr>
          <w:rFonts w:ascii="Sylfaen" w:hAnsi="Sylfaen"/>
          <w:sz w:val="20"/>
        </w:rPr>
        <w:t xml:space="preserve">Please list your project goals.  </w:t>
      </w:r>
      <w:r w:rsidR="00196C5E" w:rsidRPr="005C26F3">
        <w:rPr>
          <w:rFonts w:ascii="Sylfaen" w:hAnsi="Sylfaen"/>
          <w:sz w:val="20"/>
        </w:rPr>
        <w:t>Check (</w:t>
      </w:r>
      <w:r w:rsidR="00196C5E" w:rsidRPr="005C26F3">
        <w:rPr>
          <w:rFonts w:ascii="Sylfaen" w:hAnsi="Sylfaen"/>
          <w:sz w:val="20"/>
        </w:rPr>
        <w:sym w:font="Wingdings" w:char="F0FC"/>
      </w:r>
      <w:r w:rsidR="00196C5E" w:rsidRPr="005C26F3">
        <w:rPr>
          <w:rFonts w:ascii="Sylfaen" w:hAnsi="Sylfaen"/>
          <w:sz w:val="20"/>
        </w:rPr>
        <w:t>) those that you accomplished.  If any goals were not accomplished, please explain why.</w:t>
      </w:r>
    </w:p>
    <w:p w:rsidR="00EB14B9" w:rsidRDefault="000327E1" w:rsidP="000327E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</w:t>
      </w:r>
    </w:p>
    <w:p w:rsidR="000327E1" w:rsidRDefault="000327E1" w:rsidP="000327E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</w:t>
      </w:r>
    </w:p>
    <w:p w:rsidR="000327E1" w:rsidRDefault="000327E1" w:rsidP="000327E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</w:t>
      </w:r>
    </w:p>
    <w:p w:rsidR="000327E1" w:rsidRDefault="000327E1" w:rsidP="000327E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</w:t>
      </w:r>
    </w:p>
    <w:p w:rsidR="000327E1" w:rsidRDefault="000327E1" w:rsidP="000327E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</w:t>
      </w:r>
    </w:p>
    <w:p w:rsidR="000327E1" w:rsidRDefault="000327E1" w:rsidP="000327E1">
      <w:pPr>
        <w:spacing w:after="0" w:line="240" w:lineRule="auto"/>
        <w:rPr>
          <w:rFonts w:ascii="Sylfaen" w:hAnsi="Sylfaen"/>
          <w:sz w:val="20"/>
        </w:rPr>
      </w:pPr>
    </w:p>
    <w:p w:rsidR="000327E1" w:rsidRPr="000327E1" w:rsidRDefault="000327E1" w:rsidP="000327E1">
      <w:pPr>
        <w:spacing w:after="0" w:line="240" w:lineRule="auto"/>
        <w:rPr>
          <w:rFonts w:ascii="Sylfaen" w:hAnsi="Sylfaen"/>
          <w:sz w:val="20"/>
        </w:rPr>
      </w:pPr>
    </w:p>
    <w:p w:rsidR="00EB14B9" w:rsidRPr="005C26F3" w:rsidRDefault="00EB14B9" w:rsidP="000327E1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</w:rPr>
      </w:pPr>
      <w:r w:rsidRPr="005C26F3">
        <w:rPr>
          <w:rFonts w:ascii="Sylfaen" w:hAnsi="Sylfaen"/>
          <w:sz w:val="20"/>
        </w:rPr>
        <w:t>In addition to the funds granted by the BEF, was any other project support provided?</w:t>
      </w: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EB14B9" w:rsidRPr="005C26F3" w:rsidRDefault="00EB14B9" w:rsidP="000327E1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</w:rPr>
      </w:pPr>
      <w:r w:rsidRPr="005C26F3">
        <w:rPr>
          <w:rFonts w:ascii="Sylfaen" w:hAnsi="Sylfaen"/>
          <w:sz w:val="20"/>
        </w:rPr>
        <w:t>If your grant was part of a pilot program, how will this program be funded in the future?</w:t>
      </w: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5C26F3" w:rsidRDefault="005C26F3" w:rsidP="000327E1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Additional comments:</w:t>
      </w: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327E1" w:rsidRPr="000327E1" w:rsidRDefault="000327E1" w:rsidP="000327E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AB0AB0" w:rsidRDefault="00EB14B9" w:rsidP="000327E1">
      <w:pPr>
        <w:spacing w:after="0" w:line="240" w:lineRule="auto"/>
        <w:rPr>
          <w:rFonts w:ascii="Sylfaen" w:hAnsi="Sylfaen"/>
          <w:b/>
          <w:i/>
          <w:sz w:val="20"/>
        </w:rPr>
      </w:pPr>
      <w:r w:rsidRPr="00D02CB1">
        <w:rPr>
          <w:rFonts w:ascii="Sylfaen" w:hAnsi="Sylfaen"/>
          <w:b/>
          <w:i/>
          <w:sz w:val="20"/>
        </w:rPr>
        <w:t xml:space="preserve">Please </w:t>
      </w:r>
      <w:r w:rsidR="00C95F2F" w:rsidRPr="00D02CB1">
        <w:rPr>
          <w:rFonts w:ascii="Sylfaen" w:hAnsi="Sylfaen"/>
          <w:b/>
          <w:i/>
          <w:sz w:val="20"/>
        </w:rPr>
        <w:t xml:space="preserve">acknowledge the support of the Bethel Education Foundation in any printed material or presentations such as school or district newsletters, local newspapers, or other media.  </w:t>
      </w:r>
      <w:r w:rsidR="00D02CB1">
        <w:rPr>
          <w:rFonts w:ascii="Sylfaen" w:hAnsi="Sylfaen"/>
          <w:b/>
          <w:i/>
          <w:sz w:val="20"/>
        </w:rPr>
        <w:t>Project Directors</w:t>
      </w:r>
      <w:r w:rsidR="00C95F2F" w:rsidRPr="00D02CB1">
        <w:rPr>
          <w:rFonts w:ascii="Sylfaen" w:hAnsi="Sylfaen"/>
          <w:b/>
          <w:i/>
          <w:sz w:val="20"/>
        </w:rPr>
        <w:t xml:space="preserve"> must include the following statement when writing about a BEF grant: “</w:t>
      </w:r>
      <w:r w:rsidR="00C95F2F" w:rsidRPr="00D02CB1">
        <w:rPr>
          <w:rFonts w:ascii="Sylfaen" w:hAnsi="Sylfaen"/>
          <w:sz w:val="20"/>
        </w:rPr>
        <w:t>This project is supported by a grant from the Bethel Education Foundation…</w:t>
      </w:r>
      <w:r w:rsidR="00C95F2F" w:rsidRPr="00D02CB1">
        <w:rPr>
          <w:rFonts w:ascii="Sylfaen" w:hAnsi="Sylfaen"/>
          <w:b/>
          <w:sz w:val="20"/>
        </w:rPr>
        <w:t>”</w:t>
      </w:r>
      <w:r w:rsidR="00C95F2F" w:rsidRPr="00D02CB1">
        <w:rPr>
          <w:rFonts w:ascii="Sylfaen" w:hAnsi="Sylfaen"/>
          <w:b/>
          <w:i/>
          <w:sz w:val="20"/>
        </w:rPr>
        <w:t xml:space="preserve">  Also, email </w:t>
      </w:r>
      <w:r w:rsidR="00D02CB1" w:rsidRPr="00D02CB1">
        <w:rPr>
          <w:rFonts w:ascii="Sylfaen" w:hAnsi="Sylfaen"/>
          <w:b/>
          <w:i/>
          <w:sz w:val="20"/>
        </w:rPr>
        <w:t xml:space="preserve">digital </w:t>
      </w:r>
      <w:r w:rsidR="00C95F2F" w:rsidRPr="00D02CB1">
        <w:rPr>
          <w:rFonts w:ascii="Sylfaen" w:hAnsi="Sylfaen"/>
          <w:b/>
          <w:i/>
          <w:sz w:val="20"/>
        </w:rPr>
        <w:t xml:space="preserve">photos of the project to the BEF </w:t>
      </w:r>
      <w:r w:rsidR="00D02CB1" w:rsidRPr="00D02CB1">
        <w:rPr>
          <w:rFonts w:ascii="Sylfaen" w:hAnsi="Sylfaen"/>
          <w:b/>
          <w:i/>
          <w:sz w:val="20"/>
        </w:rPr>
        <w:t>to</w:t>
      </w:r>
      <w:r w:rsidR="00C95F2F" w:rsidRPr="00D02CB1">
        <w:rPr>
          <w:rFonts w:ascii="Sylfaen" w:hAnsi="Sylfaen"/>
          <w:b/>
          <w:i/>
          <w:sz w:val="20"/>
        </w:rPr>
        <w:t xml:space="preserve"> be published in the BEF newsletter, website, and/or Facebook.  Work with the BEF to showcase the grant in the community and use the BEF logo (downloadable from the website) in publicizing the project whenever possible.</w:t>
      </w:r>
    </w:p>
    <w:p w:rsidR="00E340D9" w:rsidRDefault="00E340D9" w:rsidP="000327E1">
      <w:pPr>
        <w:spacing w:after="0" w:line="240" w:lineRule="auto"/>
        <w:rPr>
          <w:rFonts w:ascii="Sylfaen" w:hAnsi="Sylfaen"/>
          <w:b/>
          <w:i/>
          <w:sz w:val="20"/>
        </w:rPr>
      </w:pPr>
    </w:p>
    <w:p w:rsidR="000327E1" w:rsidRDefault="000327E1" w:rsidP="000327E1">
      <w:pPr>
        <w:spacing w:after="0" w:line="240" w:lineRule="auto"/>
        <w:rPr>
          <w:rFonts w:ascii="Sylfaen" w:hAnsi="Sylfaen"/>
          <w:b/>
          <w:i/>
          <w:sz w:val="20"/>
        </w:rPr>
      </w:pPr>
    </w:p>
    <w:p w:rsidR="000327E1" w:rsidRDefault="000327E1" w:rsidP="000327E1">
      <w:pPr>
        <w:spacing w:after="0" w:line="240" w:lineRule="auto"/>
        <w:rPr>
          <w:rFonts w:ascii="Sylfaen" w:hAnsi="Sylfaen"/>
          <w:b/>
          <w:i/>
          <w:sz w:val="20"/>
        </w:rPr>
      </w:pPr>
    </w:p>
    <w:p w:rsidR="00E340D9" w:rsidRPr="00E340D9" w:rsidRDefault="000327E1" w:rsidP="000327E1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EA29B" wp14:editId="4580E1DC">
                <wp:simplePos x="0" y="0"/>
                <wp:positionH relativeFrom="column">
                  <wp:posOffset>4068445</wp:posOffset>
                </wp:positionH>
                <wp:positionV relativeFrom="paragraph">
                  <wp:posOffset>2540</wp:posOffset>
                </wp:positionV>
                <wp:extent cx="2588895" cy="825500"/>
                <wp:effectExtent l="0" t="0" r="209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69" w:rsidRPr="00A46469" w:rsidRDefault="00A46469">
                            <w:pPr>
                              <w:rPr>
                                <w:sz w:val="18"/>
                              </w:rPr>
                            </w:pPr>
                            <w:r w:rsidRPr="00A46469">
                              <w:rPr>
                                <w:sz w:val="18"/>
                                <w:u w:val="single"/>
                              </w:rPr>
                              <w:t>Office Use</w:t>
                            </w:r>
                            <w:r w:rsidRPr="00A46469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A46469" w:rsidRPr="00A46469" w:rsidRDefault="00A46469">
                            <w:pPr>
                              <w:rPr>
                                <w:sz w:val="18"/>
                              </w:rPr>
                            </w:pPr>
                            <w:r w:rsidRPr="00A46469">
                              <w:rPr>
                                <w:sz w:val="18"/>
                              </w:rPr>
                              <w:t>1</w:t>
                            </w:r>
                            <w:r w:rsidRPr="00A46469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46469">
                              <w:rPr>
                                <w:sz w:val="18"/>
                              </w:rPr>
                              <w:t xml:space="preserve"> Reminder: </w:t>
                            </w:r>
                          </w:p>
                          <w:p w:rsidR="00A46469" w:rsidRPr="00A46469" w:rsidRDefault="00A46469">
                            <w:pPr>
                              <w:rPr>
                                <w:sz w:val="18"/>
                              </w:rPr>
                            </w:pPr>
                            <w:r w:rsidRPr="00A46469">
                              <w:rPr>
                                <w:sz w:val="18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5pt;margin-top:.2pt;width:203.8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hPKQIAAFA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">
                <v:textbox>
                  <w:txbxContent>
                    <w:p w:rsidR="00A46469" w:rsidRPr="00A46469" w:rsidRDefault="00A46469">
                      <w:pPr>
                        <w:rPr>
                          <w:sz w:val="18"/>
                        </w:rPr>
                      </w:pPr>
                      <w:r w:rsidRPr="00A46469">
                        <w:rPr>
                          <w:sz w:val="18"/>
                          <w:u w:val="single"/>
                        </w:rPr>
                        <w:t>Office Use</w:t>
                      </w:r>
                      <w:r w:rsidRPr="00A46469">
                        <w:rPr>
                          <w:sz w:val="18"/>
                        </w:rPr>
                        <w:t>:</w:t>
                      </w:r>
                    </w:p>
                    <w:p w:rsidR="00A46469" w:rsidRPr="00A46469" w:rsidRDefault="00A46469">
                      <w:pPr>
                        <w:rPr>
                          <w:sz w:val="18"/>
                        </w:rPr>
                      </w:pPr>
                      <w:r w:rsidRPr="00A46469">
                        <w:rPr>
                          <w:sz w:val="18"/>
                        </w:rPr>
                        <w:t>1</w:t>
                      </w:r>
                      <w:r w:rsidRPr="00A46469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46469">
                        <w:rPr>
                          <w:sz w:val="18"/>
                        </w:rPr>
                        <w:t xml:space="preserve"> Reminder: </w:t>
                      </w:r>
                    </w:p>
                    <w:p w:rsidR="00A46469" w:rsidRPr="00A46469" w:rsidRDefault="00A46469">
                      <w:pPr>
                        <w:rPr>
                          <w:sz w:val="18"/>
                        </w:rPr>
                      </w:pPr>
                      <w:r w:rsidRPr="00A46469">
                        <w:rPr>
                          <w:sz w:val="18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="00E340D9" w:rsidRPr="00E340D9">
        <w:rPr>
          <w:rFonts w:ascii="Sylfaen" w:hAnsi="Sylfaen"/>
          <w:sz w:val="20"/>
        </w:rPr>
        <w:t xml:space="preserve">Revised: </w:t>
      </w:r>
      <w:r>
        <w:rPr>
          <w:rFonts w:ascii="Sylfaen" w:hAnsi="Sylfaen"/>
          <w:sz w:val="20"/>
        </w:rPr>
        <w:t>9.30.14</w:t>
      </w:r>
    </w:p>
    <w:sectPr w:rsidR="00E340D9" w:rsidRPr="00E340D9" w:rsidSect="00E92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DCD"/>
    <w:multiLevelType w:val="hybridMultilevel"/>
    <w:tmpl w:val="0240CEF2"/>
    <w:lvl w:ilvl="0" w:tplc="B69ABF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16D6"/>
    <w:multiLevelType w:val="hybridMultilevel"/>
    <w:tmpl w:val="C2F0E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B0"/>
    <w:rsid w:val="000238FB"/>
    <w:rsid w:val="000327E1"/>
    <w:rsid w:val="00040FFC"/>
    <w:rsid w:val="000723C9"/>
    <w:rsid w:val="000D58B5"/>
    <w:rsid w:val="00196C5E"/>
    <w:rsid w:val="001F0CE9"/>
    <w:rsid w:val="0022397A"/>
    <w:rsid w:val="002545E0"/>
    <w:rsid w:val="0032505F"/>
    <w:rsid w:val="00336CDC"/>
    <w:rsid w:val="00364E6F"/>
    <w:rsid w:val="00374249"/>
    <w:rsid w:val="00494AFA"/>
    <w:rsid w:val="004A5290"/>
    <w:rsid w:val="004B6A48"/>
    <w:rsid w:val="004F48F0"/>
    <w:rsid w:val="0051110F"/>
    <w:rsid w:val="005747D8"/>
    <w:rsid w:val="005B0930"/>
    <w:rsid w:val="005C26F3"/>
    <w:rsid w:val="005C7AB0"/>
    <w:rsid w:val="005F72D1"/>
    <w:rsid w:val="00663386"/>
    <w:rsid w:val="006935E4"/>
    <w:rsid w:val="006B6985"/>
    <w:rsid w:val="007223A3"/>
    <w:rsid w:val="0077347A"/>
    <w:rsid w:val="0079001D"/>
    <w:rsid w:val="00792A9F"/>
    <w:rsid w:val="00876E8D"/>
    <w:rsid w:val="008B6315"/>
    <w:rsid w:val="008E0428"/>
    <w:rsid w:val="008E0B98"/>
    <w:rsid w:val="008E1C6D"/>
    <w:rsid w:val="008F0AD6"/>
    <w:rsid w:val="009735FE"/>
    <w:rsid w:val="009E348C"/>
    <w:rsid w:val="00A2720F"/>
    <w:rsid w:val="00A46469"/>
    <w:rsid w:val="00A542B6"/>
    <w:rsid w:val="00A66C3E"/>
    <w:rsid w:val="00A87AF1"/>
    <w:rsid w:val="00A90C29"/>
    <w:rsid w:val="00AA3090"/>
    <w:rsid w:val="00AB0AB0"/>
    <w:rsid w:val="00B55B29"/>
    <w:rsid w:val="00B8653E"/>
    <w:rsid w:val="00C041B5"/>
    <w:rsid w:val="00C26066"/>
    <w:rsid w:val="00C93AD3"/>
    <w:rsid w:val="00C95F2F"/>
    <w:rsid w:val="00CD2785"/>
    <w:rsid w:val="00D02CB1"/>
    <w:rsid w:val="00D04889"/>
    <w:rsid w:val="00D50A97"/>
    <w:rsid w:val="00D52EF7"/>
    <w:rsid w:val="00DC533E"/>
    <w:rsid w:val="00DF4474"/>
    <w:rsid w:val="00DF6572"/>
    <w:rsid w:val="00E04C89"/>
    <w:rsid w:val="00E340D9"/>
    <w:rsid w:val="00E51910"/>
    <w:rsid w:val="00E927A5"/>
    <w:rsid w:val="00EB14B9"/>
    <w:rsid w:val="00F12A89"/>
    <w:rsid w:val="00F35DAE"/>
    <w:rsid w:val="00F976B1"/>
    <w:rsid w:val="00F97E55"/>
    <w:rsid w:val="00FB18DE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7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C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C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47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7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C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C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47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eledfoundation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458-CBE8-4E15-BE8D-B45F590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Heather Pontonio</cp:lastModifiedBy>
  <cp:revision>2</cp:revision>
  <dcterms:created xsi:type="dcterms:W3CDTF">2014-10-01T13:34:00Z</dcterms:created>
  <dcterms:modified xsi:type="dcterms:W3CDTF">2014-10-01T13:34:00Z</dcterms:modified>
</cp:coreProperties>
</file>